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A0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05134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973FD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濮阳科技职业学院辅导员管理工作领导小组</w:t>
      </w:r>
    </w:p>
    <w:p w14:paraId="0442EC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45AF7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组  长：刘  琰  党委副书记、院长  </w:t>
      </w:r>
    </w:p>
    <w:p w14:paraId="4843EF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副组长：李  栋  副院长 </w:t>
      </w:r>
    </w:p>
    <w:p w14:paraId="79F572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1929" w:firstLineChars="603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魏荣华  党委委员、纪委书记  </w:t>
      </w:r>
    </w:p>
    <w:p w14:paraId="5D2245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成   员：各二级学院（部）、学生工作处、团委（人武部）、组织人事处、纪检监察室、教务处、后勤保卫处</w:t>
      </w:r>
    </w:p>
    <w:p w14:paraId="4C2EE4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领导小组下设办公室，办公室设在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学生工作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处，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学生工作处负责人兼任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办公室主任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</w:p>
    <w:p w14:paraId="151CB3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2026-05-27T01:00:39Z</dcterms:created>
  <dc:creator>郭德忠</dc:creator>
  <cp:lastModifiedBy>学生工作处</cp:lastModifiedBy>
  <dcterms:modified xsi:type="dcterms:W3CDTF">2026-05-27T01:00:44Z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eyJoZGlkIjoiOGYzNzNmOGYzZGNhZWZjMTMwYTMwOTlmNGVhMzI5NGYiLCJ1c2VySWQiOiIxNzU2NTc5NzMyIn0=</vt:lpwstr>
  </property>
  <property fmtid="{D5CDD505-2E9C-101B-9397-08002B2CF9AE}" pid="4" name="ICV">
    <vt:lpwstr>723BA9A9FD7A4AC8AF20019F518712D5_12</vt:lpwstr>
  </property>
</Properties>
</file>