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9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541"/>
        <w:gridCol w:w="825"/>
        <w:gridCol w:w="2338"/>
        <w:gridCol w:w="1330"/>
        <w:gridCol w:w="1879"/>
      </w:tblGrid>
      <w:tr w14:paraId="5D02E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89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934AE">
            <w:pPr>
              <w:widowControl/>
              <w:spacing w:line="460" w:lineRule="exact"/>
              <w:jc w:val="left"/>
              <w:textAlignment w:val="center"/>
              <w:outlineLvl w:val="9"/>
              <w:rPr>
                <w:rFonts w:ascii="黑体" w:hAnsi="黑体" w:eastAsia="黑体" w:cs="黑体"/>
                <w:color w:val="000000"/>
                <w:kern w:val="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</w:rPr>
              <w:t>附件1</w:t>
            </w:r>
          </w:p>
          <w:p w14:paraId="2FEC6973">
            <w:pPr>
              <w:widowControl/>
              <w:spacing w:line="460" w:lineRule="exact"/>
              <w:jc w:val="center"/>
              <w:textAlignment w:val="center"/>
              <w:outlineLvl w:val="9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</w:p>
          <w:p w14:paraId="00CFFB88">
            <w:pPr>
              <w:widowControl/>
              <w:spacing w:line="460" w:lineRule="exact"/>
              <w:jc w:val="center"/>
              <w:textAlignment w:val="center"/>
              <w:outlineLvl w:val="9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濮阳科技职业学院纪律处分审批表</w:t>
            </w:r>
          </w:p>
        </w:tc>
      </w:tr>
      <w:tr w14:paraId="32327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1AECB">
            <w:pPr>
              <w:widowControl/>
              <w:spacing w:line="300" w:lineRule="exact"/>
              <w:jc w:val="center"/>
              <w:textAlignment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学生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9710A">
            <w:pPr>
              <w:widowControl/>
              <w:spacing w:line="3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6320C">
            <w:pPr>
              <w:widowControl/>
              <w:spacing w:line="300" w:lineRule="exact"/>
              <w:jc w:val="center"/>
              <w:textAlignment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身份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DC537">
            <w:pPr>
              <w:widowControl/>
              <w:spacing w:line="3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28C79">
            <w:pPr>
              <w:widowControl/>
              <w:spacing w:line="300" w:lineRule="exact"/>
              <w:jc w:val="center"/>
              <w:textAlignment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院部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EF781">
            <w:pPr>
              <w:widowControl/>
              <w:spacing w:line="300" w:lineRule="exact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7F25C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B4956">
            <w:pPr>
              <w:widowControl/>
              <w:spacing w:line="300" w:lineRule="exact"/>
              <w:jc w:val="center"/>
              <w:textAlignment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58474">
            <w:pPr>
              <w:widowControl/>
              <w:spacing w:line="3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CDE4B">
            <w:pPr>
              <w:widowControl/>
              <w:spacing w:line="300" w:lineRule="exact"/>
              <w:jc w:val="center"/>
              <w:textAlignment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42AAD">
            <w:pPr>
              <w:widowControl/>
              <w:spacing w:line="3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C7DD4">
            <w:pPr>
              <w:widowControl/>
              <w:spacing w:line="300" w:lineRule="exact"/>
              <w:jc w:val="center"/>
              <w:textAlignment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9231A">
            <w:pPr>
              <w:widowControl/>
              <w:spacing w:line="3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76669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1C901">
            <w:pPr>
              <w:widowControl/>
              <w:spacing w:line="300" w:lineRule="exact"/>
              <w:jc w:val="center"/>
              <w:textAlignment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申报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0E591">
            <w:pPr>
              <w:widowControl/>
              <w:spacing w:line="3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2E9F3">
            <w:pPr>
              <w:widowControl/>
              <w:spacing w:line="300" w:lineRule="exact"/>
              <w:jc w:val="center"/>
              <w:textAlignment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申报处分类型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178CC">
            <w:pPr>
              <w:widowControl/>
              <w:spacing w:line="3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2CC07">
            <w:pPr>
              <w:widowControl/>
              <w:spacing w:line="300" w:lineRule="exact"/>
              <w:jc w:val="center"/>
              <w:textAlignment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辅导员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B9C49">
            <w:pPr>
              <w:widowControl/>
              <w:spacing w:line="3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1D35C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8" w:hRule="atLeast"/>
          <w:jc w:val="center"/>
        </w:trPr>
        <w:tc>
          <w:tcPr>
            <w:tcW w:w="89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BB2988">
            <w:pPr>
              <w:widowControl/>
              <w:spacing w:line="300" w:lineRule="exact"/>
              <w:jc w:val="left"/>
              <w:textAlignment w:val="top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Style w:val="9"/>
                <w:rFonts w:hint="default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Style w:val="9"/>
                <w:rFonts w:hint="default" w:ascii="仿宋_GB2312" w:hAnsi="仿宋_GB2312" w:eastAsia="仿宋_GB2312" w:cs="仿宋_GB2312"/>
                <w:sz w:val="24"/>
                <w:szCs w:val="24"/>
              </w:rPr>
              <w:t>违纪情节：（如：XXX同学于2024-2025学年第一期，无视校规校纪，累计旷课X节或参与XX事件，其违纪行为在学生中造成了不良影响。）</w:t>
            </w:r>
            <w:r>
              <w:rPr>
                <w:rStyle w:val="9"/>
                <w:rFonts w:hint="default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Style w:val="9"/>
                <w:rFonts w:hint="default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Style w:val="9"/>
                <w:rFonts w:hint="default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Style w:val="9"/>
                <w:rFonts w:hint="default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Style w:val="9"/>
                <w:rFonts w:hint="default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Style w:val="9"/>
                <w:rFonts w:hint="default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Style w:val="9"/>
                <w:rFonts w:hint="default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Style w:val="10"/>
                <w:rFonts w:hint="default" w:ascii="仿宋_GB2312" w:hAnsi="仿宋_GB2312" w:eastAsia="仿宋_GB2312" w:cs="仿宋_GB2312"/>
                <w:sz w:val="24"/>
                <w:szCs w:val="24"/>
              </w:rPr>
              <w:t>处分依据：</w:t>
            </w:r>
            <w:r>
              <w:rPr>
                <w:rStyle w:val="9"/>
                <w:rFonts w:hint="default" w:ascii="仿宋_GB2312" w:hAnsi="仿宋_GB2312" w:eastAsia="仿宋_GB2312" w:cs="仿宋_GB2312"/>
                <w:sz w:val="24"/>
                <w:szCs w:val="24"/>
              </w:rPr>
              <w:t>根据《濮阳科技职业学院学生违纪处分管理办法》第</w:t>
            </w:r>
            <w:r>
              <w:rPr>
                <w:rStyle w:val="11"/>
                <w:rFonts w:hint="default"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Style w:val="9"/>
                <w:rFonts w:hint="default" w:ascii="仿宋_GB2312" w:hAnsi="仿宋_GB2312" w:eastAsia="仿宋_GB2312" w:cs="仿宋_GB2312"/>
                <w:sz w:val="24"/>
                <w:szCs w:val="24"/>
              </w:rPr>
              <w:t>条规定，拟</w:t>
            </w:r>
            <w:r>
              <w:rPr>
                <w:rStyle w:val="12"/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给予</w:t>
            </w:r>
            <w:r>
              <w:rPr>
                <w:rStyle w:val="11"/>
                <w:rFonts w:hint="default" w:ascii="仿宋_GB2312" w:hAnsi="仿宋_GB2312" w:eastAsia="仿宋_GB2312" w:cs="仿宋_GB2312"/>
                <w:sz w:val="24"/>
                <w:szCs w:val="24"/>
              </w:rPr>
              <w:t xml:space="preserve">               （</w:t>
            </w:r>
            <w:r>
              <w:rPr>
                <w:rStyle w:val="9"/>
                <w:rFonts w:hint="default" w:ascii="仿宋_GB2312" w:hAnsi="仿宋_GB2312" w:eastAsia="仿宋_GB2312" w:cs="仿宋_GB2312"/>
                <w:sz w:val="24"/>
                <w:szCs w:val="24"/>
              </w:rPr>
              <w:t>处分/处理）。</w:t>
            </w:r>
          </w:p>
        </w:tc>
      </w:tr>
      <w:tr w14:paraId="1E481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6F22C">
            <w:pPr>
              <w:widowControl/>
              <w:spacing w:line="300" w:lineRule="exact"/>
              <w:jc w:val="center"/>
              <w:textAlignment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申报人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92494">
            <w:pPr>
              <w:widowControl/>
              <w:spacing w:line="300" w:lineRule="exact"/>
              <w:jc w:val="center"/>
              <w:textAlignment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0E4BE">
            <w:pPr>
              <w:widowControl/>
              <w:spacing w:line="300" w:lineRule="exact"/>
              <w:jc w:val="center"/>
              <w:textAlignment w:val="center"/>
              <w:outlineLvl w:val="9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院部</w:t>
            </w:r>
          </w:p>
          <w:p w14:paraId="0CB05294">
            <w:pPr>
              <w:widowControl/>
              <w:spacing w:line="300" w:lineRule="exact"/>
              <w:jc w:val="center"/>
              <w:textAlignment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307C4">
            <w:pPr>
              <w:widowControl/>
              <w:spacing w:line="300" w:lineRule="exact"/>
              <w:jc w:val="center"/>
              <w:textAlignment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     年 月  日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EA653">
            <w:pPr>
              <w:widowControl/>
              <w:spacing w:line="300" w:lineRule="exact"/>
              <w:jc w:val="center"/>
              <w:textAlignment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学生工作处意见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0895D">
            <w:pPr>
              <w:widowControl/>
              <w:spacing w:line="300" w:lineRule="exact"/>
              <w:jc w:val="center"/>
              <w:textAlignment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   年 月  日</w:t>
            </w:r>
          </w:p>
        </w:tc>
      </w:tr>
      <w:tr w14:paraId="29934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AFBA3">
            <w:pPr>
              <w:widowControl/>
              <w:spacing w:line="300" w:lineRule="exact"/>
              <w:jc w:val="center"/>
              <w:textAlignment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主管副院长意见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D52F5">
            <w:pPr>
              <w:widowControl/>
              <w:spacing w:line="300" w:lineRule="exact"/>
              <w:jc w:val="center"/>
              <w:textAlignment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  年  月 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25E6E">
            <w:pPr>
              <w:widowControl/>
              <w:spacing w:line="300" w:lineRule="exact"/>
              <w:jc w:val="center"/>
              <w:textAlignment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院长办公会议意见</w:t>
            </w:r>
          </w:p>
        </w:tc>
        <w:tc>
          <w:tcPr>
            <w:tcW w:w="5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106D7">
            <w:pPr>
              <w:widowControl/>
              <w:spacing w:line="300" w:lineRule="exact"/>
              <w:jc w:val="left"/>
              <w:textAlignment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 年 月 日第 次院长办公会会议研究通过。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院长签字：                年   月   日</w:t>
            </w:r>
          </w:p>
        </w:tc>
      </w:tr>
      <w:tr w14:paraId="623EF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003E2">
            <w:pPr>
              <w:widowControl/>
              <w:spacing w:line="300" w:lineRule="exact"/>
              <w:jc w:val="left"/>
              <w:textAlignment w:val="center"/>
              <w:outlineLvl w:val="9"/>
              <w:rPr>
                <w:rFonts w:ascii="楷体" w:hAnsi="楷体" w:eastAsia="楷体" w:cs="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  <w:t>注：给予学生纪律处分需由辅导员申报，二级学院审核；记过及以上处分需由学生工作处复核、主管副院长同意；开除学籍处分需由院长办公会研判，同意后付会议记录方可实施。本表须单页双面打印一式两份，学生工作处、二级学院各存一份。</w:t>
            </w:r>
          </w:p>
        </w:tc>
      </w:tr>
    </w:tbl>
    <w:p w14:paraId="29428994"/>
    <w:p w14:paraId="4F2DE086">
      <w:pPr>
        <w:pStyle w:val="2"/>
      </w:pPr>
    </w:p>
    <w:tbl>
      <w:tblPr>
        <w:tblStyle w:val="7"/>
        <w:tblW w:w="89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618"/>
        <w:gridCol w:w="825"/>
        <w:gridCol w:w="2305"/>
        <w:gridCol w:w="1349"/>
        <w:gridCol w:w="1939"/>
      </w:tblGrid>
      <w:tr w14:paraId="71EE3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89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51128">
            <w:pPr>
              <w:tabs>
                <w:tab w:val="left" w:pos="1890"/>
              </w:tabs>
              <w:spacing w:line="460" w:lineRule="exact"/>
              <w:outlineLvl w:val="9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</w:p>
          <w:p w14:paraId="580134E2">
            <w:pPr>
              <w:tabs>
                <w:tab w:val="left" w:pos="1890"/>
              </w:tabs>
              <w:spacing w:line="460" w:lineRule="exact"/>
              <w:jc w:val="center"/>
              <w:outlineLvl w:val="9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濮阳科技职业学院纪律处分审批表</w:t>
            </w:r>
          </w:p>
        </w:tc>
      </w:tr>
      <w:tr w14:paraId="3C52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A7E5B">
            <w:pPr>
              <w:widowControl/>
              <w:spacing w:line="300" w:lineRule="exact"/>
              <w:jc w:val="center"/>
              <w:textAlignment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学生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5E197">
            <w:pPr>
              <w:widowControl/>
              <w:spacing w:line="3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A1B85">
            <w:pPr>
              <w:widowControl/>
              <w:spacing w:line="300" w:lineRule="exact"/>
              <w:jc w:val="center"/>
              <w:textAlignment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身份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23FDE">
            <w:pPr>
              <w:widowControl/>
              <w:spacing w:line="3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A5E65">
            <w:pPr>
              <w:widowControl/>
              <w:spacing w:line="300" w:lineRule="exact"/>
              <w:jc w:val="center"/>
              <w:textAlignment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院部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A0706">
            <w:pPr>
              <w:widowControl/>
              <w:spacing w:line="300" w:lineRule="exact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6778F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A652F">
            <w:pPr>
              <w:widowControl/>
              <w:spacing w:line="300" w:lineRule="exact"/>
              <w:jc w:val="center"/>
              <w:textAlignment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4B3AA">
            <w:pPr>
              <w:widowControl/>
              <w:spacing w:line="3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80315">
            <w:pPr>
              <w:widowControl/>
              <w:spacing w:line="300" w:lineRule="exact"/>
              <w:jc w:val="center"/>
              <w:textAlignment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F2D3A">
            <w:pPr>
              <w:widowControl/>
              <w:spacing w:line="3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33490">
            <w:pPr>
              <w:widowControl/>
              <w:spacing w:line="300" w:lineRule="exact"/>
              <w:jc w:val="center"/>
              <w:textAlignment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1A735">
            <w:pPr>
              <w:widowControl/>
              <w:spacing w:line="3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1DE44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4C931">
            <w:pPr>
              <w:widowControl/>
              <w:spacing w:line="300" w:lineRule="exact"/>
              <w:jc w:val="center"/>
              <w:textAlignment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申报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BAF83">
            <w:pPr>
              <w:widowControl/>
              <w:spacing w:line="3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FF657">
            <w:pPr>
              <w:widowControl/>
              <w:spacing w:line="300" w:lineRule="exact"/>
              <w:jc w:val="center"/>
              <w:textAlignment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申报处分类型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7F91D">
            <w:pPr>
              <w:widowControl/>
              <w:spacing w:line="3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30168">
            <w:pPr>
              <w:widowControl/>
              <w:spacing w:line="300" w:lineRule="exact"/>
              <w:jc w:val="center"/>
              <w:textAlignment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辅导员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91524">
            <w:pPr>
              <w:widowControl/>
              <w:spacing w:line="3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14:paraId="79E28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  <w:jc w:val="center"/>
        </w:trPr>
        <w:tc>
          <w:tcPr>
            <w:tcW w:w="89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B98CEB">
            <w:pPr>
              <w:widowControl/>
              <w:spacing w:line="300" w:lineRule="exact"/>
              <w:jc w:val="left"/>
              <w:textAlignment w:val="top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违纪情节：（如：XXX同学于2024-2025学年第一期，无视校规校纪，累计旷课X节或参与XX事件，其违纪行为在学生中造成了不良影响。）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处分依据：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根据《濮阳科技职业学院学生违纪处分管理办法》第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条规定，拟给予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       （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处分/处理）。</w:t>
            </w:r>
          </w:p>
        </w:tc>
      </w:tr>
      <w:tr w14:paraId="69A8A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60196">
            <w:pPr>
              <w:widowControl/>
              <w:spacing w:line="300" w:lineRule="exact"/>
              <w:jc w:val="center"/>
              <w:textAlignment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申报人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226C2">
            <w:pPr>
              <w:widowControl/>
              <w:spacing w:line="300" w:lineRule="exact"/>
              <w:jc w:val="center"/>
              <w:textAlignment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81E91">
            <w:pPr>
              <w:widowControl/>
              <w:spacing w:line="300" w:lineRule="exact"/>
              <w:jc w:val="center"/>
              <w:textAlignment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院部意见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C0E2F">
            <w:pPr>
              <w:widowControl/>
              <w:spacing w:line="300" w:lineRule="exact"/>
              <w:jc w:val="center"/>
              <w:textAlignment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     年 月  日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8231F">
            <w:pPr>
              <w:widowControl/>
              <w:spacing w:line="300" w:lineRule="exact"/>
              <w:jc w:val="center"/>
              <w:textAlignment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学生工作处意见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F243F">
            <w:pPr>
              <w:widowControl/>
              <w:spacing w:line="300" w:lineRule="exact"/>
              <w:jc w:val="center"/>
              <w:textAlignment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   年 月  日</w:t>
            </w:r>
          </w:p>
        </w:tc>
      </w:tr>
      <w:tr w14:paraId="068A1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242E9">
            <w:pPr>
              <w:widowControl/>
              <w:spacing w:line="300" w:lineRule="exact"/>
              <w:jc w:val="center"/>
              <w:textAlignment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主管副院长意见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DE096">
            <w:pPr>
              <w:widowControl/>
              <w:spacing w:line="300" w:lineRule="exact"/>
              <w:jc w:val="center"/>
              <w:textAlignment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  年  月 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D6CF7">
            <w:pPr>
              <w:widowControl/>
              <w:spacing w:line="300" w:lineRule="exact"/>
              <w:jc w:val="center"/>
              <w:textAlignment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院长意见</w:t>
            </w:r>
          </w:p>
        </w:tc>
        <w:tc>
          <w:tcPr>
            <w:tcW w:w="55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7C5D9">
            <w:pPr>
              <w:widowControl/>
              <w:spacing w:line="300" w:lineRule="exact"/>
              <w:jc w:val="left"/>
              <w:textAlignment w:val="center"/>
              <w:outlineLvl w:val="9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                      年   月   日</w:t>
            </w:r>
          </w:p>
        </w:tc>
      </w:tr>
      <w:tr w14:paraId="213DE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CEB08">
            <w:pPr>
              <w:widowControl/>
              <w:spacing w:line="300" w:lineRule="exact"/>
              <w:jc w:val="left"/>
              <w:textAlignment w:val="center"/>
              <w:outlineLvl w:val="9"/>
              <w:rPr>
                <w:rFonts w:ascii="楷体" w:hAnsi="楷体" w:eastAsia="楷体" w:cs="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  <w:t>注：给予学生纪律处分需由辅导员申报，二级学院审核；记过及以上处分需由学生工作处复核、主管副院长同意。本表须单页双面打印一式两份，学工处、二级学院各存一份。</w:t>
            </w:r>
          </w:p>
        </w:tc>
      </w:tr>
    </w:tbl>
    <w:p w14:paraId="57F43FBB">
      <w:pPr>
        <w:pStyle w:val="3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B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40" w:lineRule="exact"/>
      <w:jc w:val="both"/>
    </w:pPr>
    <w:rPr>
      <w:rFonts w:ascii="楷体_GB2312" w:hAnsi="楷体_GB2312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9"/>
    <w:basedOn w:val="1"/>
    <w:next w:val="4"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/>
      <w:sz w:val="21"/>
      <w:szCs w:val="2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首行缩进两字） + 首行缩进:"/>
    <w:basedOn w:val="1"/>
    <w:next w:val="3"/>
    <w:qFormat/>
    <w:uiPriority w:val="0"/>
    <w:pPr>
      <w:spacing w:line="500" w:lineRule="exact"/>
      <w:ind w:firstLine="200" w:firstLineChars="200"/>
    </w:pPr>
    <w:rPr>
      <w:rFonts w:ascii="Times New Roman" w:hAnsi="Times New Roman"/>
      <w:sz w:val="28"/>
      <w:szCs w:val="20"/>
    </w:rPr>
  </w:style>
  <w:style w:type="paragraph" w:customStyle="1" w:styleId="4">
    <w:name w:val="正文缩进1"/>
    <w:basedOn w:val="1"/>
    <w:qFormat/>
    <w:uiPriority w:val="0"/>
    <w:pPr>
      <w:spacing w:line="240" w:lineRule="auto"/>
      <w:ind w:firstLine="420"/>
    </w:pPr>
    <w:rPr>
      <w:rFonts w:ascii="Calibri" w:hAnsi="Calibri"/>
      <w:sz w:val="28"/>
      <w:szCs w:val="20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font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6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1">
    <w:name w:val="font71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12">
    <w:name w:val="font81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2025-12-08T07:15:43Z</dcterms:created>
  <dc:creator>郭德忠</dc:creator>
  <cp:lastModifiedBy>WPS_1622880798</cp:lastModifiedBy>
  <dcterms:modified xsi:type="dcterms:W3CDTF">2025-12-08T07:18:38Z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eyJoZGlkIjoiOGYzNzNmOGYzZGNhZWZjMTMwYTMwOTlmNGVhMzI5NGYiLCJ1c2VySWQiOiIxMjE3MzM3NTAwIn0=</vt:lpwstr>
  </property>
  <property fmtid="{D5CDD505-2E9C-101B-9397-08002B2CF9AE}" pid="4" name="ICV">
    <vt:lpwstr>673ACF82C77E42BCB22CB7B521727BEE_12</vt:lpwstr>
  </property>
</Properties>
</file>